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41" w:rsidRDefault="00E96E4F">
      <w:r>
        <w:rPr>
          <w:noProof/>
        </w:rPr>
        <w:drawing>
          <wp:inline distT="0" distB="0" distL="0" distR="0">
            <wp:extent cx="5944428" cy="326766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28" cy="326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3A41" w:rsidSect="00A73A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96E4F"/>
    <w:rsid w:val="00A73A41"/>
    <w:rsid w:val="00E96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A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MEDSTOCK</dc:creator>
  <cp:lastModifiedBy>MEDSTOCK</cp:lastModifiedBy>
  <cp:revision>2</cp:revision>
  <dcterms:created xsi:type="dcterms:W3CDTF">2017-03-08T22:11:00Z</dcterms:created>
  <dcterms:modified xsi:type="dcterms:W3CDTF">2017-03-08T22:11:00Z</dcterms:modified>
</cp:coreProperties>
</file>