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5359" w:dyaOrig="8565">
          <v:rect xmlns:o="urn:schemas-microsoft-com:office:office" xmlns:v="urn:schemas-microsoft-com:vml" id="rectole0000000000" style="width:767.950000pt;height:428.2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Dib" DrawAspect="Content" ObjectID="0000000000" ShapeID="rectole0000000000" r:id="docRId0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Will it bounce?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5359" w:dyaOrig="8640">
          <v:rect xmlns:o="urn:schemas-microsoft-com:office:office" xmlns:v="urn:schemas-microsoft-com:vml" id="rectole0000000001" style="width:767.950000pt;height:432.0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Dib" DrawAspect="Content" ObjectID="0000000001" ShapeID="rectole0000000001" r:id="docRId2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5359" w:dyaOrig="8640">
          <v:rect xmlns:o="urn:schemas-microsoft-com:office:office" xmlns:v="urn:schemas-microsoft-com:vml" id="rectole0000000002" style="width:767.950000pt;height:432.0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Dib" DrawAspect="Content" ObjectID="0000000002" ShapeID="rectole0000000002" r:id="docRId4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4999" w:dyaOrig="8579">
          <v:rect xmlns:o="urn:schemas-microsoft-com:office:office" xmlns:v="urn:schemas-microsoft-com:vml" id="rectole0000000003" style="width:749.950000pt;height:428.95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Dib" DrawAspect="Content" ObjectID="0000000003" ShapeID="rectole0000000003" r:id="docRId6"/>
        </w:objec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1.wmf" Id="docRId3" Type="http://schemas.openxmlformats.org/officeDocument/2006/relationships/image"/><Relationship Target="media/image3.wmf" Id="docRId7" Type="http://schemas.openxmlformats.org/officeDocument/2006/relationships/image"/><Relationship Target="embeddings/oleObject0.bin" Id="docRId0" Type="http://schemas.openxmlformats.org/officeDocument/2006/relationships/oleObject"/><Relationship Target="embeddings/oleObject1.bin" Id="docRId2" Type="http://schemas.openxmlformats.org/officeDocument/2006/relationships/oleObject"/><Relationship Target="embeddings/oleObject2.bin" Id="docRId4" Type="http://schemas.openxmlformats.org/officeDocument/2006/relationships/oleObject"/><Relationship Target="embeddings/oleObject3.bin" Id="docRId6" Type="http://schemas.openxmlformats.org/officeDocument/2006/relationships/oleObject"/><Relationship Target="numbering.xml" Id="docRId8" Type="http://schemas.openxmlformats.org/officeDocument/2006/relationships/numbering"/><Relationship Target="media/image0.wmf" Id="docRId1" Type="http://schemas.openxmlformats.org/officeDocument/2006/relationships/image"/><Relationship Target="media/image2.wmf" Id="docRId5" Type="http://schemas.openxmlformats.org/officeDocument/2006/relationships/image"/><Relationship Target="styles.xml" Id="docRId9" Type="http://schemas.openxmlformats.org/officeDocument/2006/relationships/styles"/></Relationships>
</file>